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Verwaltungsrecht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Allgemeines Verwaltungsrecht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ckOK VwGO" w:history="1">
        <w:bookmarkStart w:id="0" w:name="opus_195343"/>
        <w:r>
          <w:rPr>
            <w:color w:val="BD2826"/>
            <w:bdr w:val="none" w:sz="0" w:space="0" w:color="auto"/>
            <w:lang w:val="de" w:eastAsia="de"/>
          </w:rPr>
          <w:t>BeckOK VwGO, Posser/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Decker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0"/>
      <w:hyperlink r:id="rId6" w:anchor="opus_detail_1953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Sodan/Ziekow" w:history="1">
        <w:bookmarkStart w:id="1" w:name="opus_123261"/>
        <w:r>
          <w:rPr>
            <w:color w:val="BD2826"/>
            <w:bdr w:val="none" w:sz="0" w:space="0" w:color="auto"/>
            <w:lang w:val="de" w:eastAsia="de"/>
          </w:rPr>
          <w:t>Sodan/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Ziekow, Verwaltungsgerichtsordnung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"/>
      <w:hyperlink r:id="rId6" w:anchor="opus_detail_1232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Eyermann" w:history="1">
        <w:bookmarkStart w:id="2" w:name="opus_161482"/>
        <w:r>
          <w:rPr>
            <w:color w:val="BD2826"/>
            <w:bdr w:val="none" w:sz="0" w:space="0" w:color="auto"/>
            <w:lang w:val="de" w:eastAsia="de"/>
          </w:rPr>
          <w:t>Eyermann, Verwaltungsgerichtsordnung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"/>
      <w:hyperlink r:id="rId6" w:anchor="opus_detail_161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Wysk" w:history="1">
        <w:bookmarkStart w:id="3" w:name="opus_130947"/>
        <w:r>
          <w:rPr>
            <w:color w:val="BD2826"/>
            <w:bdr w:val="none" w:sz="0" w:space="0" w:color="auto"/>
            <w:lang w:val="de" w:eastAsia="de"/>
          </w:rPr>
          <w:t>Wysk, Verwaltungsgerichtsordnung</w:t>
        </w:r>
      </w:hyperlink>
      <w:bookmarkEnd w:id="3"/>
      <w:hyperlink r:id="rId6" w:anchor="opus_detail_1309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eckOK VwVfG" w:history="1">
        <w:bookmarkStart w:id="4" w:name="opus_195314"/>
        <w:r>
          <w:rPr>
            <w:color w:val="BD2826"/>
            <w:bdr w:val="none" w:sz="0" w:space="0" w:color="auto"/>
            <w:lang w:val="de" w:eastAsia="de"/>
          </w:rPr>
          <w:t>BeckOK VwVfG, Bader/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Ronellenfitsch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4"/>
      <w:hyperlink r:id="rId6" w:anchor="opus_detail_1953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BeckOK DatenSR" w:history="1">
        <w:bookmarkStart w:id="5" w:name="opus_190367"/>
        <w:r>
          <w:rPr>
            <w:color w:val="BD2826"/>
            <w:bdr w:val="none" w:sz="0" w:space="0" w:color="auto"/>
            <w:lang w:val="de" w:eastAsia="de"/>
          </w:rPr>
          <w:t>BeckOK Datenschutzrecht, 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Ungern-Sternberg</w:t>
        </w:r>
      </w:hyperlink>
      <w:bookmarkEnd w:id="5"/>
      <w:hyperlink r:id="rId6" w:anchor="opus_detail_1903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Huck/Müller" w:history="1">
        <w:bookmarkStart w:id="6" w:name="opus_130953"/>
        <w:r>
          <w:rPr>
            <w:color w:val="BD2826"/>
            <w:bdr w:val="none" w:sz="0" w:space="0" w:color="auto"/>
            <w:lang w:val="de" w:eastAsia="de"/>
          </w:rPr>
          <w:t>Huck/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Müller, Verwaltungsverfahrensgesetz</w:t>
        </w:r>
      </w:hyperlink>
      <w:bookmarkEnd w:id="6"/>
      <w:hyperlink r:id="rId6" w:anchor="opus_detail_1309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Hufen/Siegel" w:history="1">
        <w:bookmarkStart w:id="7" w:name="opus_161266"/>
        <w:r>
          <w:rPr>
            <w:color w:val="BD2826"/>
            <w:bdr w:val="none" w:sz="0" w:space="0" w:color="auto"/>
            <w:lang w:val="de" w:eastAsia="de"/>
          </w:rPr>
          <w:t>Hufen/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Siegel, Fehler im Verwaltungsverfahren</w:t>
        </w:r>
      </w:hyperlink>
      <w:bookmarkEnd w:id="7"/>
      <w:hyperlink r:id="rId6" w:anchor="opus_detail_1612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NK-VwVfG" w:history="1">
        <w:bookmarkStart w:id="8" w:name="opus_123269"/>
        <w:r>
          <w:rPr>
            <w:color w:val="BD2826"/>
            <w:bdr w:val="none" w:sz="0" w:space="0" w:color="auto"/>
            <w:lang w:val="de" w:eastAsia="de"/>
          </w:rPr>
          <w:t>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Sennekamp/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Uechtritz, Verwaltungsverfahrensgesetz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8"/>
      <w:hyperlink r:id="rId6" w:anchor="opus_detail_1232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StelkensVwVfG" w:history="1">
        <w:bookmarkStart w:id="9" w:name="opus_170804"/>
        <w:r>
          <w:rPr>
            <w:color w:val="BD2826"/>
            <w:bdr w:val="none" w:sz="0" w:space="0" w:color="auto"/>
            <w:lang w:val="de" w:eastAsia="de"/>
          </w:rPr>
          <w:t>Stelkens/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Sachs, VwVfG</w:t>
        </w:r>
      </w:hyperlink>
      <w:bookmarkEnd w:id="9"/>
      <w:hyperlink r:id="rId6" w:anchor="opus_detail_170804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10" w:name="opus_148873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Schoch/Schneider, Verwaltungsrecht </w:t>
      </w:r>
      <w:bookmarkEnd w:id="10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4887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" w:tgtFrame="_self" w:tooltip="Schoch/Schneider" w:history="1">
        <w:bookmarkStart w:id="11" w:name="opus_178871"/>
        <w:r>
          <w:rPr>
            <w:color w:val="BD2826"/>
            <w:bdr w:val="none" w:sz="0" w:space="0" w:color="auto"/>
            <w:lang w:val="de" w:eastAsia="de"/>
          </w:rPr>
          <w:t>Schoch/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Schneider, Verwaltungsrecht Bd. VwGO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Schoch/Schneider" w:history="1">
        <w:bookmarkStart w:id="12" w:name="opus_186224"/>
        <w:r>
          <w:rPr>
            <w:color w:val="BD2826"/>
            <w:bdr w:val="none" w:sz="0" w:space="0" w:color="auto"/>
            <w:lang w:val="de" w:eastAsia="de"/>
          </w:rPr>
          <w:t>Schoch/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Schneider, Verwaltungsrecht Bd. VwVfG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Fehling/Kastner/Störmer" w:history="1">
        <w:bookmarkStart w:id="13" w:name="opus_133052"/>
        <w:r>
          <w:rPr>
            <w:color w:val="BD2826"/>
            <w:bdr w:val="none" w:sz="0" w:space="0" w:color="auto"/>
            <w:lang w:val="de" w:eastAsia="de"/>
          </w:rPr>
          <w:t>Fehling/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Kastner/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Störmer, Verwaltungsrecht</w:t>
        </w:r>
      </w:hyperlink>
      <w:bookmarkEnd w:id="13"/>
      <w:hyperlink r:id="rId6" w:anchor="opus_detail_1330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Schoch / Eifert" w:history="1">
        <w:bookmarkStart w:id="14" w:name="opus_186046"/>
        <w:r>
          <w:rPr>
            <w:color w:val="BD2826"/>
            <w:bdr w:val="none" w:sz="0" w:space="0" w:color="auto"/>
            <w:lang w:val="de" w:eastAsia="de"/>
          </w:rPr>
          <w:t>Schoch/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Eifert, Besonderes Verwaltungsrecht</w:t>
        </w:r>
      </w:hyperlink>
      <w:bookmarkEnd w:id="14"/>
      <w:hyperlink r:id="rId6" w:anchor="opus_detail_1860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Finkelnburg" w:history="1">
        <w:bookmarkStart w:id="15" w:name="opus_123265"/>
        <w:r>
          <w:rPr>
            <w:color w:val="BD2826"/>
            <w:bdr w:val="none" w:sz="0" w:space="0" w:color="auto"/>
            <w:lang w:val="de" w:eastAsia="de"/>
          </w:rPr>
          <w:t>Finkelnburg/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Dombert/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Külpmann, Vorläufiger Rechtsschutz im Verwaltungsstreitverfahren</w:t>
        </w:r>
      </w:hyperlink>
      <w:bookmarkEnd w:id="15"/>
      <w:hyperlink r:id="rId6" w:anchor="opus_detail_1232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Kuhla" w:history="1">
        <w:bookmarkStart w:id="16" w:name="opus_123264"/>
        <w:r>
          <w:rPr>
            <w:color w:val="BD2826"/>
            <w:bdr w:val="none" w:sz="0" w:space="0" w:color="auto"/>
            <w:lang w:val="de" w:eastAsia="de"/>
          </w:rPr>
          <w:t>Kuhla/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Hüttenbrink, Der Verwaltungsprozess</w:t>
        </w:r>
      </w:hyperlink>
      <w:bookmarkEnd w:id="16"/>
      <w:hyperlink r:id="rId6" w:anchor="opus_detail_1232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Peters/Kukk/Ritgen" w:history="1">
        <w:bookmarkStart w:id="17" w:name="opus_123405"/>
        <w:r>
          <w:rPr>
            <w:color w:val="BD2826"/>
            <w:bdr w:val="none" w:sz="0" w:space="0" w:color="auto"/>
            <w:lang w:val="de" w:eastAsia="de"/>
          </w:rPr>
          <w:t>Peters/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Kukk/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Ritgen, Der Beweis im Verwaltungsrecht</w:t>
        </w:r>
      </w:hyperlink>
      <w:bookmarkEnd w:id="17"/>
      <w:hyperlink r:id="rId6" w:anchor="opus_detail_1234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Troidl" w:history="1">
        <w:bookmarkStart w:id="18" w:name="opus_123408"/>
        <w:r>
          <w:rPr>
            <w:color w:val="BD2826"/>
            <w:bdr w:val="none" w:sz="0" w:space="0" w:color="auto"/>
            <w:lang w:val="de" w:eastAsia="de"/>
          </w:rPr>
          <w:t>Troidl, Akteneinsicht im Verwaltungsrecht</w:t>
        </w:r>
      </w:hyperlink>
      <w:bookmarkEnd w:id="18"/>
      <w:hyperlink r:id="rId6" w:anchor="opus_detail_1234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Engelhardt" w:history="1">
        <w:bookmarkStart w:id="19" w:name="opus_149096"/>
        <w:r>
          <w:rPr>
            <w:color w:val="BD2826"/>
            <w:bdr w:val="none" w:sz="0" w:space="0" w:color="auto"/>
            <w:lang w:val="de" w:eastAsia="de"/>
          </w:rPr>
          <w:t>Engelhardt/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App/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Schlatmann, VwVG VwZG</w:t>
        </w:r>
      </w:hyperlink>
      <w:bookmarkEnd w:id="19"/>
      <w:hyperlink r:id="rId6" w:anchor="opus_detail_1490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Prömper/Stein" w:history="1">
        <w:bookmarkStart w:id="20" w:name="opus_123410"/>
        <w:r>
          <w:rPr>
            <w:color w:val="BD2826"/>
            <w:bdr w:val="none" w:sz="0" w:space="0" w:color="auto"/>
            <w:lang w:val="de" w:eastAsia="de"/>
          </w:rPr>
          <w:t>Prömper/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Stein, BGebG</w:t>
        </w:r>
      </w:hyperlink>
      <w:bookmarkEnd w:id="20"/>
      <w:hyperlink r:id="rId6" w:anchor="opus_detail_1234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Paal/Pauly" w:history="1">
        <w:bookmarkStart w:id="21" w:name="opus_145624"/>
        <w:r>
          <w:rPr>
            <w:color w:val="BD2826"/>
            <w:bdr w:val="none" w:sz="0" w:space="0" w:color="auto"/>
            <w:lang w:val="de" w:eastAsia="de"/>
          </w:rPr>
          <w:t>Paal/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Pauly, DS-GVO BDSG</w:t>
        </w:r>
      </w:hyperlink>
      <w:bookmarkEnd w:id="21"/>
      <w:hyperlink r:id="rId6" w:anchor="opus_detail_1456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Quaas/Zuck" w:history="1">
        <w:bookmarkStart w:id="22" w:name="opus_123411"/>
        <w:r>
          <w:rPr>
            <w:color w:val="BD2826"/>
            <w:bdr w:val="none" w:sz="0" w:space="0" w:color="auto"/>
            <w:lang w:val="de" w:eastAsia="de"/>
          </w:rPr>
          <w:t>Quaas/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Zuck/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Funke-Kaiser, Prozesse in Verwaltungssachen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2"/>
      <w:hyperlink r:id="rId6" w:anchor="opus_detail_1234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Schoch IFG" w:history="1">
        <w:bookmarkStart w:id="23" w:name="opus_123272"/>
        <w:r>
          <w:rPr>
            <w:color w:val="BD2826"/>
            <w:bdr w:val="none" w:sz="0" w:space="0" w:color="auto"/>
            <w:lang w:val="de" w:eastAsia="de"/>
          </w:rPr>
          <w:t>Schoch, Informationsfreiheitsgesetz</w:t>
        </w:r>
      </w:hyperlink>
      <w:bookmarkEnd w:id="23"/>
      <w:hyperlink r:id="rId6" w:anchor="opus_detail_1232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Denkhaus" w:history="1">
        <w:bookmarkStart w:id="24" w:name="opus_123273"/>
        <w:r>
          <w:rPr>
            <w:color w:val="BD2826"/>
            <w:bdr w:val="none" w:sz="0" w:space="0" w:color="auto"/>
            <w:lang w:val="de" w:eastAsia="de"/>
          </w:rPr>
          <w:t>Denkhaus/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Richter/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Bostelmann, E-Government-Gesetz/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Onlinezugangsgesetz</w:t>
        </w:r>
      </w:hyperlink>
      <w:bookmarkEnd w:id="24"/>
      <w:hyperlink r:id="rId6" w:anchor="opus_detail_12327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Besonderes Verwaltungsrecht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BeckOK AuslR" w:history="1">
        <w:bookmarkStart w:id="25" w:name="opus_195596"/>
        <w:r>
          <w:rPr>
            <w:color w:val="BD2826"/>
            <w:bdr w:val="none" w:sz="0" w:space="0" w:color="auto"/>
            <w:lang w:val="de" w:eastAsia="de"/>
          </w:rPr>
          <w:t>BeckOK Ausländerrecht, Kluth/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Heusch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5"/>
      <w:hyperlink r:id="rId6" w:anchor="opus_detail_1955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BeckOK BauGB" w:history="1">
        <w:bookmarkStart w:id="26" w:name="opus_186167"/>
        <w:r>
          <w:rPr>
            <w:color w:val="BD2826"/>
            <w:bdr w:val="none" w:sz="0" w:space="0" w:color="auto"/>
            <w:lang w:val="de" w:eastAsia="de"/>
          </w:rPr>
          <w:t>BeckOK BauGB, Spannowsky/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Uechtritz</w:t>
        </w:r>
      </w:hyperlink>
      <w:bookmarkEnd w:id="26"/>
      <w:hyperlink r:id="rId6" w:anchor="opus_detail_1861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BeckOK BauNVO" w:history="1">
        <w:bookmarkStart w:id="27" w:name="opus_194014"/>
        <w:r>
          <w:rPr>
            <w:color w:val="BD2826"/>
            <w:bdr w:val="none" w:sz="0" w:space="0" w:color="auto"/>
            <w:lang w:val="de" w:eastAsia="de"/>
          </w:rPr>
          <w:t>BeckOK BauNVO, Spannowsky/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Hornmann/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Kämper</w:t>
        </w:r>
      </w:hyperlink>
      <w:bookmarkEnd w:id="27"/>
      <w:hyperlink r:id="rId6" w:anchor="opus_detail_1940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BeckOK BeamtenR Bund" w:history="1">
        <w:bookmarkStart w:id="28" w:name="opus_195786"/>
        <w:r>
          <w:rPr>
            <w:color w:val="BD2826"/>
            <w:bdr w:val="none" w:sz="0" w:space="0" w:color="auto"/>
            <w:lang w:val="de" w:eastAsia="de"/>
          </w:rPr>
          <w:t>BeckOK Beamtenrecht Bund, Brinktrine/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Schollendorf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8"/>
      <w:hyperlink r:id="rId6" w:anchor="opus_detail_1957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BeckOK GewO" w:history="1">
        <w:bookmarkStart w:id="29" w:name="opus_195227"/>
        <w:r>
          <w:rPr>
            <w:color w:val="BD2826"/>
            <w:bdr w:val="none" w:sz="0" w:space="0" w:color="auto"/>
            <w:lang w:val="de" w:eastAsia="de"/>
          </w:rPr>
          <w:t>BeckOK GewO, Pielow</w:t>
        </w:r>
      </w:hyperlink>
      <w:bookmarkEnd w:id="29"/>
      <w:hyperlink r:id="rId6" w:anchor="opus_detail_1952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HwO" w:history="1">
        <w:bookmarkStart w:id="30" w:name="opus_193627"/>
        <w:r>
          <w:rPr>
            <w:color w:val="BD2826"/>
            <w:bdr w:val="none" w:sz="0" w:space="0" w:color="auto"/>
            <w:lang w:val="de" w:eastAsia="de"/>
          </w:rPr>
          <w:t>BeckOK HwO, Leisner</w:t>
        </w:r>
      </w:hyperlink>
      <w:bookmarkEnd w:id="30"/>
      <w:hyperlink r:id="rId6" w:anchor="opus_detail_1936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eckOK Infektionsschutzrecht" w:history="1">
        <w:bookmarkStart w:id="31" w:name="opus_194291"/>
        <w:r>
          <w:rPr>
            <w:color w:val="BD2826"/>
            <w:bdr w:val="none" w:sz="0" w:space="0" w:color="auto"/>
            <w:lang w:val="de" w:eastAsia="de"/>
          </w:rPr>
          <w:t>BeckOK Infektionsschutzrecht, Eckart/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Winkelmüller</w:t>
        </w:r>
      </w:hyperlink>
      <w:bookmarkEnd w:id="31"/>
      <w:hyperlink r:id="rId6" w:anchor="opus_detail_1942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eckOK InfoMedienR" w:history="1">
        <w:bookmarkStart w:id="32" w:name="opus_190382"/>
        <w:r>
          <w:rPr>
            <w:color w:val="BD2826"/>
            <w:bdr w:val="none" w:sz="0" w:space="0" w:color="auto"/>
            <w:lang w:val="de" w:eastAsia="de"/>
          </w:rPr>
          <w:t>BeckOK Informations- und Medienrecht, Gersdorf/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Paal</w:t>
        </w:r>
      </w:hyperlink>
      <w:bookmarkEnd w:id="32"/>
      <w:hyperlink r:id="rId6" w:anchor="opus_detail_1903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BeckOK KommR Bayern" w:history="1">
        <w:bookmarkStart w:id="33" w:name="opus_190526"/>
        <w:r>
          <w:rPr>
            <w:color w:val="BD2826"/>
            <w:bdr w:val="none" w:sz="0" w:space="0" w:color="auto"/>
            <w:lang w:val="de" w:eastAsia="de"/>
          </w:rPr>
          <w:t>BeckOK Kommunalrecht Bayern, Dietlein/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Suerbaum</w:t>
        </w:r>
      </w:hyperlink>
      <w:bookmarkEnd w:id="33"/>
      <w:hyperlink r:id="rId6" w:anchor="opus_detail_190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eckOK KommR BW" w:history="1">
        <w:bookmarkStart w:id="34" w:name="opus_190534"/>
        <w:r>
          <w:rPr>
            <w:color w:val="BD2826"/>
            <w:bdr w:val="none" w:sz="0" w:space="0" w:color="auto"/>
            <w:lang w:val="de" w:eastAsia="de"/>
          </w:rPr>
          <w:t>BeckOK Kommunalrecht Baden-Württemberg, Dietlein/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Pautsch</w:t>
        </w:r>
      </w:hyperlink>
      <w:bookmarkEnd w:id="34"/>
      <w:hyperlink r:id="rId6" w:anchor="opus_detail_190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BeckOK KommR Hessen" w:history="1">
        <w:bookmarkStart w:id="35" w:name="opus_190503"/>
        <w:r>
          <w:rPr>
            <w:color w:val="BD2826"/>
            <w:bdr w:val="none" w:sz="0" w:space="0" w:color="auto"/>
            <w:lang w:val="de" w:eastAsia="de"/>
          </w:rPr>
          <w:t>BeckOK Kommunalrecht Hessen, Dietlein/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Ogorek</w:t>
        </w:r>
      </w:hyperlink>
      <w:bookmarkEnd w:id="35"/>
      <w:hyperlink r:id="rId6" w:anchor="opus_detail_190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eckOK KommR Niedersachsen" w:history="1">
        <w:bookmarkStart w:id="36" w:name="opus_193522"/>
        <w:r>
          <w:rPr>
            <w:color w:val="BD2826"/>
            <w:bdr w:val="none" w:sz="0" w:space="0" w:color="auto"/>
            <w:lang w:val="de" w:eastAsia="de"/>
          </w:rPr>
          <w:t>BeckOK Kommunalrecht Niedersachsen, Dietlein/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Mehde</w:t>
        </w:r>
      </w:hyperlink>
      <w:bookmarkEnd w:id="36"/>
      <w:hyperlink r:id="rId6" w:anchor="opus_detail_193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BeckOK KommR NRW" w:history="1">
        <w:bookmarkStart w:id="37" w:name="opus_192189"/>
        <w:r>
          <w:rPr>
            <w:color w:val="BD2826"/>
            <w:bdr w:val="none" w:sz="0" w:space="0" w:color="auto"/>
            <w:lang w:val="de" w:eastAsia="de"/>
          </w:rPr>
          <w:t>BeckOK Kommunalrecht Nordrhein-Westfalen, Dietlein/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Heusch</w:t>
        </w:r>
      </w:hyperlink>
      <w:bookmarkEnd w:id="37"/>
      <w:hyperlink r:id="rId6" w:anchor="opus_detail_1921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BeckOK MigR" w:history="1">
        <w:bookmarkStart w:id="38" w:name="opus_185682"/>
        <w:r>
          <w:rPr>
            <w:color w:val="BD2826"/>
            <w:bdr w:val="none" w:sz="0" w:space="0" w:color="auto"/>
            <w:lang w:val="de" w:eastAsia="de"/>
          </w:rPr>
          <w:t>BeckOK Migrations- und Integrationsrecht, Decker/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Kothe</w:t>
        </w:r>
      </w:hyperlink>
      <w:bookmarkEnd w:id="38"/>
      <w:hyperlink r:id="rId6" w:anchor="opus_detail_1856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BeckOK UmweltR" w:history="1">
        <w:bookmarkStart w:id="39" w:name="opus_194443"/>
        <w:r>
          <w:rPr>
            <w:color w:val="BD2826"/>
            <w:bdr w:val="none" w:sz="0" w:space="0" w:color="auto"/>
            <w:lang w:val="de" w:eastAsia="de"/>
          </w:rPr>
          <w:t>BeckOK Umweltrecht, Giesberts/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Reinhardt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9"/>
      <w:hyperlink r:id="rId6" w:anchor="opus_detail_1944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BeckOK VergabeR" w:history="1">
        <w:bookmarkStart w:id="40" w:name="opus_190572"/>
        <w:r>
          <w:rPr>
            <w:color w:val="BD2826"/>
            <w:bdr w:val="none" w:sz="0" w:space="0" w:color="auto"/>
            <w:lang w:val="de" w:eastAsia="de"/>
          </w:rPr>
          <w:t>BeckOK Vergaberecht, Gabriel/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Mertens/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Prieß/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Stein</w:t>
        </w:r>
      </w:hyperlink>
      <w:bookmarkEnd w:id="40"/>
      <w:hyperlink r:id="rId6" w:anchor="opus_detail_1905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Johlen-MAH" w:history="1">
        <w:bookmarkStart w:id="41" w:name="opus_176456"/>
        <w:r>
          <w:rPr>
            <w:color w:val="BD2826"/>
            <w:bdr w:val="none" w:sz="0" w:space="0" w:color="auto"/>
            <w:lang w:val="de" w:eastAsia="de"/>
          </w:rPr>
          <w:t>Johlen/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Oerder, Münchener Anwaltshandbuch Verwaltungsrecht</w:t>
        </w:r>
      </w:hyperlink>
      <w:bookmarkEnd w:id="41"/>
      <w:hyperlink r:id="rId6" w:anchor="opus_detail_1764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Sauthoff" w:history="1">
        <w:bookmarkStart w:id="42" w:name="opus_147086"/>
        <w:r>
          <w:rPr>
            <w:color w:val="BD2826"/>
            <w:bdr w:val="none" w:sz="0" w:space="0" w:color="auto"/>
            <w:lang w:val="de" w:eastAsia="de"/>
          </w:rPr>
          <w:t>Sauthoff, Öffentliche Straßen</w:t>
        </w:r>
      </w:hyperlink>
      <w:bookmarkEnd w:id="42"/>
      <w:hyperlink r:id="rId6" w:anchor="opus_detail_1470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Rux" w:history="1">
        <w:bookmarkStart w:id="43" w:name="opus_123307"/>
        <w:r>
          <w:rPr>
            <w:color w:val="BD2826"/>
            <w:bdr w:val="none" w:sz="0" w:space="0" w:color="auto"/>
            <w:lang w:val="de" w:eastAsia="de"/>
          </w:rPr>
          <w:t>Rux, Schulrecht</w:t>
        </w:r>
      </w:hyperlink>
      <w:bookmarkEnd w:id="43"/>
      <w:hyperlink r:id="rId6" w:anchor="opus_detail_1233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Wurzel/Schraml" w:history="1">
        <w:bookmarkStart w:id="44" w:name="opus_150732"/>
        <w:r>
          <w:rPr>
            <w:color w:val="BD2826"/>
            <w:bdr w:val="none" w:sz="0" w:space="0" w:color="auto"/>
            <w:lang w:val="de" w:eastAsia="de"/>
          </w:rPr>
          <w:t>Wurzel/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Schraml/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Gaß, Rechtspraxis der kommunalen Unternehmen</w:t>
        </w:r>
      </w:hyperlink>
      <w:bookmarkEnd w:id="44"/>
      <w:hyperlink r:id="rId6" w:anchor="opus_detail_15073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Verfassungsrecht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BeckOK BVerfGG" w:history="1">
        <w:bookmarkStart w:id="45" w:name="opus_181361"/>
        <w:r>
          <w:rPr>
            <w:color w:val="BD2826"/>
            <w:bdr w:val="none" w:sz="0" w:space="0" w:color="auto"/>
            <w:lang w:val="de" w:eastAsia="de"/>
          </w:rPr>
          <w:t>BeckOK BVerfGG, Walter/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Grünewald</w:t>
        </w:r>
      </w:hyperlink>
      <w:bookmarkEnd w:id="45"/>
      <w:hyperlink r:id="rId6" w:anchor="opus_detail_1813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BeckOK GG" w:history="1">
        <w:bookmarkStart w:id="46" w:name="opus_184032"/>
        <w:r>
          <w:rPr>
            <w:color w:val="BD2826"/>
            <w:bdr w:val="none" w:sz="0" w:space="0" w:color="auto"/>
            <w:lang w:val="de" w:eastAsia="de"/>
          </w:rPr>
          <w:t>BeckOK Grundgesetz, Epping/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Hillgruber</w:t>
        </w:r>
      </w:hyperlink>
      <w:bookmarkEnd w:id="46"/>
      <w:hyperlink r:id="rId6" w:anchor="opus_detail_1840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Sachs" w:history="1">
        <w:bookmarkStart w:id="47" w:name="opus_142458"/>
        <w:r>
          <w:rPr>
            <w:color w:val="BD2826"/>
            <w:bdr w:val="none" w:sz="0" w:space="0" w:color="auto"/>
            <w:lang w:val="de" w:eastAsia="de"/>
          </w:rPr>
          <w:t>Sachs, Grundgesetz</w:t>
        </w:r>
      </w:hyperlink>
      <w:bookmarkEnd w:id="47"/>
      <w:hyperlink r:id="rId6" w:anchor="opus_detail_1424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Streinz" w:history="1">
        <w:bookmarkStart w:id="48" w:name="opus_123312"/>
        <w:r>
          <w:rPr>
            <w:color w:val="BD2826"/>
            <w:bdr w:val="none" w:sz="0" w:space="0" w:color="auto"/>
            <w:lang w:val="de" w:eastAsia="de"/>
          </w:rPr>
          <w:t>Streinz, EUV/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AEUV</w:t>
        </w:r>
      </w:hyperlink>
      <w:bookmarkEnd w:id="48"/>
      <w:hyperlink r:id="rId6" w:anchor="opus_detail_12331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Staatshaftungsrecht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Ossenbühl" w:history="1">
        <w:bookmarkStart w:id="49" w:name="opus_123317"/>
        <w:r>
          <w:rPr>
            <w:color w:val="BD2826"/>
            <w:bdr w:val="none" w:sz="0" w:space="0" w:color="auto"/>
            <w:lang w:val="de" w:eastAsia="de"/>
          </w:rPr>
          <w:t>Ossenbühl/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Cornils, Staatshaftungsrecht</w:t>
        </w:r>
      </w:hyperlink>
      <w:bookmarkEnd w:id="49"/>
      <w:hyperlink r:id="rId6" w:anchor="opus_detail_12331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Ordnungswidrigkeitenrecht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BeckOK OWiG" w:history="1">
        <w:bookmarkStart w:id="50" w:name="opus_193666"/>
        <w:r>
          <w:rPr>
            <w:color w:val="BD2826"/>
            <w:bdr w:val="none" w:sz="0" w:space="0" w:color="auto"/>
            <w:lang w:val="de" w:eastAsia="de"/>
          </w:rPr>
          <w:t>BeckOK OWiG, Graf</w:t>
        </w:r>
      </w:hyperlink>
      <w:bookmarkEnd w:id="50"/>
      <w:hyperlink r:id="rId6" w:anchor="opus_detail_193666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BeckOF Prozess VerwR" w:history="1">
        <w:bookmarkStart w:id="51" w:name="opus_123320"/>
        <w:r>
          <w:rPr>
            <w:color w:val="BD2826"/>
            <w:bdr w:val="none" w:sz="0" w:space="0" w:color="auto"/>
            <w:lang w:val="de" w:eastAsia="de"/>
          </w:rPr>
          <w:t>BeckOF Prozess | Verwaltungsrecht</w:t>
        </w:r>
      </w:hyperlink>
      <w:bookmarkEnd w:id="51"/>
      <w:hyperlink r:id="rId6" w:anchor="opus_detail_1233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Johlen MPF" w:history="1">
        <w:bookmarkStart w:id="52" w:name="opus_182006"/>
        <w:r>
          <w:rPr>
            <w:color w:val="BD2826"/>
            <w:bdr w:val="none" w:sz="0" w:space="0" w:color="auto"/>
            <w:lang w:val="de" w:eastAsia="de"/>
          </w:rPr>
          <w:t>Münchener Prozessformularbuch Bd. 7: Verwaltungsrecht, Johlen</w:t>
        </w:r>
      </w:hyperlink>
      <w:bookmarkEnd w:id="52"/>
      <w:hyperlink r:id="rId6" w:anchor="opus_detail_18200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NVwZ" w:history="1">
        <w:bookmarkStart w:id="53" w:name="opus_123326"/>
        <w:r>
          <w:rPr>
            <w:color w:val="BD2826"/>
            <w:bdr w:val="none" w:sz="0" w:space="0" w:color="auto"/>
            <w:lang w:val="de" w:eastAsia="de"/>
          </w:rPr>
          <w:t>NVwZ - Verwaltungsrecht, ab 1982</w:t>
        </w:r>
      </w:hyperlink>
      <w:bookmarkEnd w:id="53"/>
      <w:hyperlink r:id="rId6" w:anchor="opus_detail_1233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NVwZ-Beil." w:history="1">
        <w:bookmarkStart w:id="54" w:name="opus_123327"/>
        <w:r>
          <w:rPr>
            <w:color w:val="BD2826"/>
            <w:bdr w:val="none" w:sz="0" w:space="0" w:color="auto"/>
            <w:lang w:val="de" w:eastAsia="de"/>
          </w:rPr>
          <w:t>NVwZ Beilage, ab 1993</w:t>
        </w:r>
      </w:hyperlink>
      <w:bookmarkEnd w:id="54"/>
      <w:hyperlink r:id="rId6" w:anchor="opus_detail_1233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NVwZ-RR" w:history="1">
        <w:bookmarkStart w:id="55" w:name="opus_123328"/>
        <w:r>
          <w:rPr>
            <w:color w:val="BD2826"/>
            <w:bdr w:val="none" w:sz="0" w:space="0" w:color="auto"/>
            <w:lang w:val="de" w:eastAsia="de"/>
          </w:rPr>
          <w:t>NVwZ-RR - NVwZ-Rechtsprechungsreport, ab 1988</w:t>
        </w:r>
      </w:hyperlink>
      <w:bookmarkEnd w:id="55"/>
      <w:hyperlink r:id="rId6" w:anchor="opus_detail_1233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LKV" w:history="1">
        <w:bookmarkStart w:id="56" w:name="opus_123329"/>
        <w:r>
          <w:rPr>
            <w:color w:val="BD2826"/>
            <w:bdr w:val="none" w:sz="0" w:space="0" w:color="auto"/>
            <w:lang w:val="de" w:eastAsia="de"/>
          </w:rPr>
          <w:t>LKV - Landes- und Kommunalverwaltung, ab 1991</w:t>
        </w:r>
      </w:hyperlink>
      <w:bookmarkEnd w:id="56"/>
      <w:hyperlink r:id="rId6" w:anchor="opus_detail_12332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Aufsätze (Detailsuche)" w:history="1">
        <w:bookmarkStart w:id="57" w:name="opus_123331"/>
        <w:r>
          <w:rPr>
            <w:color w:val="BD2826"/>
            <w:bdr w:val="none" w:sz="0" w:space="0" w:color="auto"/>
            <w:lang w:val="de" w:eastAsia="de"/>
          </w:rPr>
          <w:t>Aufsätze zum Verwaltungsrecht auch aus NJW etc.</w:t>
        </w:r>
      </w:hyperlink>
      <w:bookmarkEnd w:id="57"/>
      <w:hyperlink r:id="rId6" w:anchor="opus_detail_1233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Rechtsprechung (Detailsuche)" w:history="1">
        <w:bookmarkStart w:id="58" w:name="opus_123332"/>
        <w:r>
          <w:rPr>
            <w:color w:val="BD2826"/>
            <w:bdr w:val="none" w:sz="0" w:space="0" w:color="auto"/>
            <w:lang w:val="de" w:eastAsia="de"/>
          </w:rPr>
          <w:t>Rechtsprechung zum Verwaltungsrecht auch aus BeckRS, NJW etc.</w:t>
        </w:r>
      </w:hyperlink>
      <w:bookmarkEnd w:id="58"/>
      <w:hyperlink r:id="rId6" w:anchor="opus_detail_1233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VerwRspr" w:history="1">
        <w:bookmarkStart w:id="59" w:name="opus_123333"/>
        <w:r>
          <w:rPr>
            <w:color w:val="BD2826"/>
            <w:bdr w:val="none" w:sz="0" w:space="0" w:color="auto"/>
            <w:lang w:val="de" w:eastAsia="de"/>
          </w:rPr>
          <w:t>Verwaltungsrechtsprechung, 1949 bis 1981</w:t>
        </w:r>
      </w:hyperlink>
      <w:bookmarkEnd w:id="59"/>
      <w:hyperlink r:id="rId6" w:anchor="opus_detail_12333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Sartorius" w:history="1">
        <w:bookmarkStart w:id="60" w:name="opus_123335"/>
        <w:r>
          <w:rPr>
            <w:color w:val="BD2826"/>
            <w:bdr w:val="none" w:sz="0" w:space="0" w:color="auto"/>
            <w:lang w:val="de" w:eastAsia="de"/>
          </w:rPr>
          <w:t>Sartorius plus</w:t>
        </w:r>
      </w:hyperlink>
      <w:bookmarkEnd w:id="60"/>
      <w:hyperlink r:id="rId6" w:anchor="opus_detail_1233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WN" w:history="1">
        <w:bookmarkStart w:id="61" w:name="opus_123336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61"/>
      <w:hyperlink r:id="rId6" w:anchor="opus_detail_12333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Rechtswörterbuch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Weber kompakt" w:history="1">
        <w:bookmarkStart w:id="62" w:name="opus_196437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62"/>
      <w:hyperlink r:id="rId6" w:anchor="opus_detail_19643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Fach-News Staats- und Verfassungsrecht" w:history="1">
        <w:bookmarkStart w:id="63" w:name="opus_123322"/>
        <w:r>
          <w:rPr>
            <w:color w:val="BD2826"/>
            <w:bdr w:val="none" w:sz="0" w:space="0" w:color="auto"/>
            <w:lang w:val="de" w:eastAsia="de"/>
          </w:rPr>
          <w:t>Fach-News Staats- und Verfassungsrecht</w:t>
        </w:r>
      </w:hyperlink>
      <w:bookmarkEnd w:id="63"/>
      <w:hyperlink r:id="rId6" w:anchor="opus_detail_1233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Fach-News Öffentliches Recht" w:history="1">
        <w:bookmarkStart w:id="64" w:name="opus_123323"/>
        <w:r>
          <w:rPr>
            <w:color w:val="BD2826"/>
            <w:bdr w:val="none" w:sz="0" w:space="0" w:color="auto"/>
            <w:lang w:val="de" w:eastAsia="de"/>
          </w:rPr>
          <w:t>Fach-News Öffentliches Recht</w:t>
        </w:r>
      </w:hyperlink>
      <w:bookmarkEnd w:id="64"/>
      <w:hyperlink r:id="rId6" w:anchor="opus_detail_1233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EnK-Aktuell" w:history="1">
        <w:bookmarkStart w:id="65" w:name="opus_170448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65"/>
      <w:hyperlink r:id="rId6" w:anchor="opus_detail_17044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Zusätzlich erhältliche Aufbau-Module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Nutzen Sie den Rabatt von 10 % auf Verwaltungsrecht OPTIMUM, indem Sie ein Aufbau-Modul hinzubuchen:</w:t>
      </w:r>
      <w:r>
        <w:rPr>
          <w:lang w:val="de" w:eastAsia="de"/>
        </w:rPr>
        <w:fldChar w:fldCharType="begin"/>
      </w:r>
      <w:r>
        <w:rPr>
          <w:lang w:val="de" w:eastAsia="de"/>
        </w:rPr>
        <w:instrText xml:space="preserve"> HYPERLINK "http://beck-online.beck.de/?modid=412" </w:instrText>
      </w:r>
      <w:r>
        <w:rPr>
          <w:lang w:val="de" w:eastAsia="de"/>
        </w:rPr>
        <w:fldChar w:fldCharType="separate"/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rStyle w:val="divbocenteralinknotbeck-btn"/>
          <w:lang w:val="de" w:eastAsia="de"/>
        </w:rPr>
      </w:pPr>
      <w:r>
        <w:rPr>
          <w:rStyle w:val="divbocenteralinknotbeck-btn"/>
          <w:lang w:val="de" w:eastAsia="de"/>
        </w:rPr>
        <w:t>Ausländer- und Migrationsrecht PLUS</w:t>
      </w:r>
      <w:r>
        <w:rPr>
          <w:rStyle w:val="divbocenteralinknotbeck-btn"/>
          <w:lang w:val="de" w:eastAsia="de"/>
        </w:rPr>
        <w:fldChar w:fldCharType="end"/>
      </w:r>
      <w:r>
        <w:rPr>
          <w:lang w:val="de" w:eastAsia="de"/>
        </w:rPr>
        <w:t xml:space="preserve"> und </w:t>
      </w:r>
      <w:hyperlink r:id="rId71" w:history="1">
        <w:r>
          <w:rPr>
            <w:rStyle w:val="divbocenteralinknotbeck-btn"/>
            <w:lang w:val="de" w:eastAsia="de"/>
          </w:rPr>
          <w:t>PREMIUM</w:t>
        </w:r>
      </w:hyperlink>
      <w:r>
        <w:rPr>
          <w:lang w:val="de" w:eastAsia="de"/>
        </w:rPr>
        <w:br/>
      </w:r>
      <w:hyperlink r:id="rId72" w:history="1">
        <w:r>
          <w:rPr>
            <w:rStyle w:val="divbocenteralinknotbeck-btn"/>
            <w:lang w:val="de" w:eastAsia="de"/>
          </w:rPr>
          <w:t>Öffentliches Baurecht PLUS</w:t>
        </w:r>
      </w:hyperlink>
      <w:r>
        <w:rPr>
          <w:lang w:val="de" w:eastAsia="de"/>
        </w:rPr>
        <w:t xml:space="preserve"> und </w:t>
      </w:r>
      <w:hyperlink r:id="rId73" w:history="1">
        <w:r>
          <w:rPr>
            <w:rStyle w:val="divbocenteralinknotbeck-btn"/>
            <w:lang w:val="de" w:eastAsia="de"/>
          </w:rPr>
          <w:t>PREMIUM</w:t>
        </w:r>
      </w:hyperlink>
      <w:r>
        <w:rPr>
          <w:lang w:val="de" w:eastAsia="de"/>
        </w:rPr>
        <w:br/>
      </w:r>
      <w:hyperlink r:id="rId74" w:history="1">
        <w:r>
          <w:rPr>
            <w:rStyle w:val="divbocenteralinknotbeck-btn"/>
            <w:lang w:val="de" w:eastAsia="de"/>
          </w:rPr>
          <w:t>Öffentliches Wirtschaftsrecht PLUS</w:t>
        </w:r>
      </w:hyperlink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5" w:line="255" w:lineRule="atLeast"/>
        <w:ind w:left="195" w:right="405"/>
        <w:rPr>
          <w:lang w:val="de" w:eastAsia="de"/>
        </w:rPr>
      </w:pPr>
      <w:hyperlink r:id="rId75" w:history="1">
        <w:r>
          <w:rPr>
            <w:rStyle w:val="divbocenteralinknotbeck-btn"/>
            <w:lang w:val="de" w:eastAsia="de"/>
          </w:rPr>
          <w:t>Umweltrecht PLUS</w:t>
        </w:r>
      </w:hyperlink>
      <w:r>
        <w:rPr>
          <w:lang w:val="de" w:eastAsia="de"/>
        </w:rPr>
        <w:t xml:space="preserve"> und </w:t>
      </w:r>
      <w:hyperlink r:id="rId76" w:history="1">
        <w:r>
          <w:rPr>
            <w:rStyle w:val="divbocenteralinknotbeck-btn"/>
            <w:lang w:val="de" w:eastAsia="de"/>
          </w:rPr>
          <w:t>PREMIUM</w:t>
        </w:r>
      </w:hyperlink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Zusätzlich erhältliche Kooperationsmodule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Bitte beachten Sie auch folgende Produkte unseres Kooperationspartners W. Kohlhammer Verlag, die zum Vorzugspreis hinzugebucht werden können:</w:t>
      </w:r>
      <w:r>
        <w:rPr>
          <w:lang w:val="de" w:eastAsia="de"/>
        </w:rPr>
        <w:fldChar w:fldCharType="begin"/>
      </w:r>
      <w:r>
        <w:rPr>
          <w:lang w:val="de" w:eastAsia="de"/>
        </w:rPr>
        <w:instrText xml:space="preserve"> HYPERLINK "http://beck-online.beck.de/?modid=757" </w:instrText>
      </w:r>
      <w:r>
        <w:rPr>
          <w:lang w:val="de" w:eastAsia="de"/>
        </w:rPr>
        <w:fldChar w:fldCharType="separate"/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50" w:line="255" w:lineRule="atLeast"/>
        <w:ind w:left="195" w:right="405"/>
        <w:rPr>
          <w:rStyle w:val="divbocenteralinknotbeck-btn"/>
          <w:lang w:val="de" w:eastAsia="de"/>
        </w:rPr>
      </w:pPr>
      <w:r>
        <w:rPr>
          <w:rStyle w:val="divbocenteralinknotbeck-btn"/>
          <w:lang w:val="de" w:eastAsia="de"/>
        </w:rPr>
        <w:t>Verwaltungsrecht Kohlhammer (Fachmodul)</w:t>
      </w:r>
      <w:r>
        <w:rPr>
          <w:rStyle w:val="divbocenteralinknotbeck-btn"/>
          <w:lang w:val="de" w:eastAsia="de"/>
        </w:rPr>
        <w:fldChar w:fldCharType="end"/>
      </w:r>
      <w:r>
        <w:rPr>
          <w:lang w:val="de" w:eastAsia="de"/>
        </w:rPr>
        <w:br/>
      </w:r>
      <w:hyperlink r:id="rId77" w:history="1">
        <w:r>
          <w:rPr>
            <w:rStyle w:val="divbocenteralinknotbeck-btn"/>
            <w:lang w:val="de" w:eastAsia="de"/>
          </w:rPr>
          <w:t>Redeker/von Oertzen VwGO (Kommentarmodul)</w:t>
        </w:r>
      </w:hyperlink>
      <w:r>
        <w:rPr>
          <w:lang w:val="de" w:eastAsia="de"/>
        </w:rPr>
        <w:br/>
      </w:r>
      <w:hyperlink r:id="rId78" w:history="1">
        <w:r>
          <w:rPr>
            <w:rStyle w:val="divbocenteralinknotbeck-btn"/>
            <w:lang w:val="de" w:eastAsia="de"/>
          </w:rPr>
          <w:t>Die Öffentliche Verwaltung (DÖV) (Zeitschriftenmodul)</w:t>
        </w:r>
      </w:hyperlink>
    </w:p>
    <w:sectPr>
      <w:headerReference w:type="default" r:id="rId79"/>
      <w:footerReference w:type="default" r:id="rId80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02.06.2024 11:28 -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5">
    <w:nsid w:val="00000060"/>
    <w:multiLevelType w:val="hybridMultilevel"/>
    <w:tmpl w:val="000000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6">
    <w:nsid w:val="00000061"/>
    <w:multiLevelType w:val="hybridMultilevel"/>
    <w:tmpl w:val="0000006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7">
    <w:nsid w:val="00000062"/>
    <w:multiLevelType w:val="hybridMultilevel"/>
    <w:tmpl w:val="000000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8">
    <w:nsid w:val="00000063"/>
    <w:multiLevelType w:val="hybridMultilevel"/>
    <w:tmpl w:val="0000006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9">
    <w:nsid w:val="00000064"/>
    <w:multiLevelType w:val="hybridMultilevel"/>
    <w:tmpl w:val="000000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0">
    <w:nsid w:val="00000065"/>
    <w:multiLevelType w:val="hybridMultilevel"/>
    <w:tmpl w:val="0000006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1">
    <w:nsid w:val="00000066"/>
    <w:multiLevelType w:val="hybridMultilevel"/>
    <w:tmpl w:val="000000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2">
    <w:nsid w:val="00000067"/>
    <w:multiLevelType w:val="hybridMultilevel"/>
    <w:tmpl w:val="0000006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3">
    <w:nsid w:val="00000068"/>
    <w:multiLevelType w:val="hybridMultilevel"/>
    <w:tmpl w:val="000000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4">
    <w:nsid w:val="00000069"/>
    <w:multiLevelType w:val="hybridMultilevel"/>
    <w:tmpl w:val="0000006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mvcWidgethasvisiblechildrenh3">
    <w:name w:val="div_mvcWidget_hasvisiblechildren_h3"/>
    <w:basedOn w:val="Normal"/>
    <w:rPr>
      <w:sz w:val="18"/>
      <w:szCs w:val="18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leftmvcWidgetulliullidiv">
    <w:name w:val="bo_left_mvcWidget &gt; ul &gt; li_ul &gt; li &gt; div"/>
    <w:basedOn w:val="Normal"/>
    <w:pPr>
      <w:pBdr>
        <w:left w:val="none" w:sz="0" w:space="8" w:color="auto"/>
      </w:pBdr>
    </w:pPr>
  </w:style>
  <w:style w:type="paragraph" w:customStyle="1" w:styleId="boleftmvcWidgetnotmeineWerkeulliullia">
    <w:name w:val="bo_left_mvcWidget_not(.meineWerke) &gt; ul &gt; li_ul &gt; li_a"/>
    <w:basedOn w:val="Normal"/>
    <w:pPr>
      <w:pBdr>
        <w:left w:val="none" w:sz="0" w:space="8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show-children">
    <w:name w:val="bo_center_div_show-children"/>
    <w:basedOn w:val="Normal"/>
  </w:style>
  <w:style w:type="character" w:customStyle="1" w:styleId="bold">
    <w:name w:val="bold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9921?opusTitle=BeckOK+VwVfG" TargetMode="External" /><Relationship Id="rId11" Type="http://schemas.openxmlformats.org/officeDocument/2006/relationships/hyperlink" Target="https://beck-online.beck.de/Werk/18608?opusTitle=BeckOK+DatenSR" TargetMode="External" /><Relationship Id="rId12" Type="http://schemas.openxmlformats.org/officeDocument/2006/relationships/hyperlink" Target="https://beck-online.beck.de/Werk/12362?opusTitle=Huck%2fM&#252;ller" TargetMode="External" /><Relationship Id="rId13" Type="http://schemas.openxmlformats.org/officeDocument/2006/relationships/hyperlink" Target="https://beck-online.beck.de/Werk/14424?opusTitle=Hufen%2fSiegel" TargetMode="External" /><Relationship Id="rId14" Type="http://schemas.openxmlformats.org/officeDocument/2006/relationships/hyperlink" Target="https://beck-online.beck.de/Werk/10444?opusTitle=NK-VwVfG" TargetMode="External" /><Relationship Id="rId15" Type="http://schemas.openxmlformats.org/officeDocument/2006/relationships/hyperlink" Target="https://beck-online.beck.de/Werk/16844?opusTitle=StelkensVwVfG" TargetMode="External" /><Relationship Id="rId16" Type="http://schemas.openxmlformats.org/officeDocument/2006/relationships/hyperlink" Target="https://beck-online.beck.de/Werk/17774?opusTitle=Schoch%2fSchneider" TargetMode="External" /><Relationship Id="rId17" Type="http://schemas.openxmlformats.org/officeDocument/2006/relationships/hyperlink" Target="https://beck-online.beck.de/Werk/18591?opusTitle=Schoch%2fSchneider" TargetMode="External" /><Relationship Id="rId18" Type="http://schemas.openxmlformats.org/officeDocument/2006/relationships/hyperlink" Target="https://beck-online.beck.de/Werk/12621?opusTitle=Fehling%2fKastner%2fSt&#246;rmer" TargetMode="External" /><Relationship Id="rId19" Type="http://schemas.openxmlformats.org/officeDocument/2006/relationships/hyperlink" Target="https://beck-online.beck.de/Werk/18566?opusTitle=Schoch+%2f+Eifert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7915?opusTitle=Finkelnburg" TargetMode="External" /><Relationship Id="rId21" Type="http://schemas.openxmlformats.org/officeDocument/2006/relationships/hyperlink" Target="https://beck-online.beck.de/Werk/338?opusTitle=Kuhla" TargetMode="External" /><Relationship Id="rId22" Type="http://schemas.openxmlformats.org/officeDocument/2006/relationships/hyperlink" Target="https://beck-online.beck.de/Werk/10716?opusTitle=Peters%2fKukk%2fRitgen" TargetMode="External" /><Relationship Id="rId23" Type="http://schemas.openxmlformats.org/officeDocument/2006/relationships/hyperlink" Target="https://beck-online.beck.de/Werk/10717?opusTitle=Troidl" TargetMode="External" /><Relationship Id="rId24" Type="http://schemas.openxmlformats.org/officeDocument/2006/relationships/hyperlink" Target="https://beck-online.beck.de/Werk/13600?opusTitle=Engelhardt" TargetMode="External" /><Relationship Id="rId25" Type="http://schemas.openxmlformats.org/officeDocument/2006/relationships/hyperlink" Target="https://beck-online.beck.de/Werk/10718?opusTitle=Pr&#246;mper%2fStein" TargetMode="External" /><Relationship Id="rId26" Type="http://schemas.openxmlformats.org/officeDocument/2006/relationships/hyperlink" Target="https://beck-online.beck.de/Werk/13259?opusTitle=Paal%2fPauly" TargetMode="External" /><Relationship Id="rId27" Type="http://schemas.openxmlformats.org/officeDocument/2006/relationships/hyperlink" Target="https://beck-online.beck.de/Werk/9329?opusTitle=Quaas%2fZuck" TargetMode="External" /><Relationship Id="rId28" Type="http://schemas.openxmlformats.org/officeDocument/2006/relationships/hyperlink" Target="https://beck-online.beck.de/Werk/6608?opusTitle=Schoch+IFG" TargetMode="External" /><Relationship Id="rId29" Type="http://schemas.openxmlformats.org/officeDocument/2006/relationships/hyperlink" Target="https://beck-online.beck.de/Werk/9213?opusTitle=Denkhaus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9960?opusTitle=BeckOK+AuslR" TargetMode="External" /><Relationship Id="rId31" Type="http://schemas.openxmlformats.org/officeDocument/2006/relationships/hyperlink" Target="https://beck-online.beck.de/Werk/18581?opusTitle=BeckOK+BauGB" TargetMode="External" /><Relationship Id="rId32" Type="http://schemas.openxmlformats.org/officeDocument/2006/relationships/hyperlink" Target="https://beck-online.beck.de/Werk/19784?opusTitle=BeckOK+BauNVO" TargetMode="External" /><Relationship Id="rId33" Type="http://schemas.openxmlformats.org/officeDocument/2006/relationships/hyperlink" Target="https://beck-online.beck.de/Werk/19983?opusTitle=BeckOK+BeamtenR+Bund" TargetMode="External" /><Relationship Id="rId34" Type="http://schemas.openxmlformats.org/officeDocument/2006/relationships/hyperlink" Target="https://beck-online.beck.de/Werk/19916?opusTitle=BeckOK+GewO" TargetMode="External" /><Relationship Id="rId35" Type="http://schemas.openxmlformats.org/officeDocument/2006/relationships/hyperlink" Target="https://beck-online.beck.de/Werk/19742?opusTitle=BeckOK+HwO" TargetMode="External" /><Relationship Id="rId36" Type="http://schemas.openxmlformats.org/officeDocument/2006/relationships/hyperlink" Target="https://beck-online.beck.de/Werk/19809?opusTitle=BeckOK+Infektionsschutzrecht" TargetMode="External" /><Relationship Id="rId37" Type="http://schemas.openxmlformats.org/officeDocument/2006/relationships/hyperlink" Target="https://beck-online.beck.de/Werk/18609?opusTitle=BeckOK+InfoMedienR" TargetMode="External" /><Relationship Id="rId38" Type="http://schemas.openxmlformats.org/officeDocument/2006/relationships/hyperlink" Target="https://beck-online.beck.de/Werk/18630?opusTitle=BeckOK+KommR+Bayern" TargetMode="External" /><Relationship Id="rId39" Type="http://schemas.openxmlformats.org/officeDocument/2006/relationships/hyperlink" Target="https://beck-online.beck.de/Werk/18631?opusTitle=BeckOK+KommR+BW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8625?opusTitle=BeckOK+KommR+Hessen" TargetMode="External" /><Relationship Id="rId41" Type="http://schemas.openxmlformats.org/officeDocument/2006/relationships/hyperlink" Target="https://beck-online.beck.de/Werk/19727?opusTitle=BeckOK+KommR+Niedersachsen" TargetMode="External" /><Relationship Id="rId42" Type="http://schemas.openxmlformats.org/officeDocument/2006/relationships/hyperlink" Target="https://beck-online.beck.de/Werk/19662?opusTitle=BeckOK+KommR+NRW" TargetMode="External" /><Relationship Id="rId43" Type="http://schemas.openxmlformats.org/officeDocument/2006/relationships/hyperlink" Target="https://beck-online.beck.de/Werk/18541?opusTitle=BeckOK+MigR" TargetMode="External" /><Relationship Id="rId44" Type="http://schemas.openxmlformats.org/officeDocument/2006/relationships/hyperlink" Target="https://beck-online.beck.de/Werk/19827?opusTitle=BeckOK+UmweltR" TargetMode="External" /><Relationship Id="rId45" Type="http://schemas.openxmlformats.org/officeDocument/2006/relationships/hyperlink" Target="https://beck-online.beck.de/Werk/18637?opusTitle=BeckOK+VergabeR" TargetMode="External" /><Relationship Id="rId46" Type="http://schemas.openxmlformats.org/officeDocument/2006/relationships/hyperlink" Target="https://beck-online.beck.de/Werk/17472?opusTitle=Johlen-MAH" TargetMode="External" /><Relationship Id="rId47" Type="http://schemas.openxmlformats.org/officeDocument/2006/relationships/hyperlink" Target="https://beck-online.beck.de/Werk/13415?opusTitle=Sauthoff" TargetMode="External" /><Relationship Id="rId48" Type="http://schemas.openxmlformats.org/officeDocument/2006/relationships/hyperlink" Target="https://beck-online.beck.de/Werk/9550?opusTitle=Rux" TargetMode="External" /><Relationship Id="rId49" Type="http://schemas.openxmlformats.org/officeDocument/2006/relationships/hyperlink" Target="https://beck-online.beck.de/Werk/13777?opusTitle=Wurzel%2fSchraml" TargetMode="External" /><Relationship Id="rId5" Type="http://schemas.openxmlformats.org/officeDocument/2006/relationships/hyperlink" Target="https://beck-online.beck.de/Werk/19922?opusTitle=BeckOK+VwGO" TargetMode="External" /><Relationship Id="rId50" Type="http://schemas.openxmlformats.org/officeDocument/2006/relationships/hyperlink" Target="https://beck-online.beck.de/Werk/18022?opusTitle=BeckOK+BVerfGG" TargetMode="External" /><Relationship Id="rId51" Type="http://schemas.openxmlformats.org/officeDocument/2006/relationships/hyperlink" Target="https://beck-online.beck.de/Werk/18357?opusTitle=BeckOK+GG" TargetMode="External" /><Relationship Id="rId52" Type="http://schemas.openxmlformats.org/officeDocument/2006/relationships/hyperlink" Target="https://beck-online.beck.de/Werk/13089?opusTitle=Sachs" TargetMode="External" /><Relationship Id="rId53" Type="http://schemas.openxmlformats.org/officeDocument/2006/relationships/hyperlink" Target="https://beck-online.beck.de/Werk/9120?opusTitle=Streinz" TargetMode="External" /><Relationship Id="rId54" Type="http://schemas.openxmlformats.org/officeDocument/2006/relationships/hyperlink" Target="https://beck-online.beck.de/Werk/4956?opusTitle=Ossenb&#252;hl" TargetMode="External" /><Relationship Id="rId55" Type="http://schemas.openxmlformats.org/officeDocument/2006/relationships/hyperlink" Target="https://beck-online.beck.de/Werk/19749?opusTitle=BeckOK+OWiG" TargetMode="External" /><Relationship Id="rId56" Type="http://schemas.openxmlformats.org/officeDocument/2006/relationships/hyperlink" Target="https://beck-online.beck.de/Werk/4235?opusTitle=BeckOF+Prozess+VerwR" TargetMode="External" /><Relationship Id="rId57" Type="http://schemas.openxmlformats.org/officeDocument/2006/relationships/hyperlink" Target="https://beck-online.beck.de/Werk/18096?opusTitle=Johlen+MPF" TargetMode="External" /><Relationship Id="rId58" Type="http://schemas.openxmlformats.org/officeDocument/2006/relationships/hyperlink" Target="https://beck-online.beck.de/Werk/39?opusTitle=NVwZ" TargetMode="External" /><Relationship Id="rId59" Type="http://schemas.openxmlformats.org/officeDocument/2006/relationships/hyperlink" Target="https://beck-online.beck.de/Werk/905?opusTitle=NVwZ-Beil.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40?opusTitle=NVwZ-RR" TargetMode="External" /><Relationship Id="rId61" Type="http://schemas.openxmlformats.org/officeDocument/2006/relationships/hyperlink" Target="https://beck-online.beck.de/Werk/32?opusTitle=LKV" TargetMode="External" /><Relationship Id="rId62" Type="http://schemas.openxmlformats.org/officeDocument/2006/relationships/hyperlink" Target="https://beck-online.beck.de/?typ=searchlink&amp;hitlisthead=Aufs&#228;tze zum Verwaltungsrecht auch aus NJW etc.&amp;query=spubtyp0:%22aufs%22+AND+preismodul:BOVWP&amp;rbsort=date" TargetMode="External" /><Relationship Id="rId63" Type="http://schemas.openxmlformats.org/officeDocument/2006/relationships/hyperlink" Target="https://beck-online.beck.de/?typ=searchlink&amp;hitlisthead=Rechtsprechung zum Verwaltungsrecht auch aus BeckRS, NJW etc.&amp;query=spubtyp0:%22ent%22+AND+preismodul:BOVWP&amp;rbsort=date" TargetMode="External" /><Relationship Id="rId64" Type="http://schemas.openxmlformats.org/officeDocument/2006/relationships/hyperlink" Target="https://beck-online.beck.de/Werk/2440?opusTitle=VerwRspr" TargetMode="External" /><Relationship Id="rId65" Type="http://schemas.openxmlformats.org/officeDocument/2006/relationships/hyperlink" Target="https://beck-online.beck.de/Sammlungen/123335?cat=coll&amp;xml=gesetze%2Fbund&amp;coll=Sartorius plus%2C Verfassungs- und Verwaltungsgesetze&amp;opusTitle=Sartorius" TargetMode="External" /><Relationship Id="rId66" Type="http://schemas.openxmlformats.org/officeDocument/2006/relationships/hyperlink" Target="https://beck-online.beck.de/Sammlungen/123336?cat=coll&amp;xml=gesetze%2Fbund&amp;coll=Wichtigste Normen %28rechtsgebiets&#252;bergreifend%29&amp;opusTitle=WN" TargetMode="External" /><Relationship Id="rId67" Type="http://schemas.openxmlformats.org/officeDocument/2006/relationships/hyperlink" Target="https://beck-online.beck.de/Werk/20049?opusTitle=Weber+kompakt" TargetMode="External" /><Relationship Id="rId68" Type="http://schemas.openxmlformats.org/officeDocument/2006/relationships/hyperlink" Target="https://beck-online.beck.de/?typ=searchlink&amp;hitlisthead=Fachnews aus dem Bereich Staats- und Verfassungsrecht&amp;query=(srechtsgebiet1:%22StaatsR%22AND doktypesearch:%22zzreddok%22 AND domain:becklink)&amp;rbSort=4" TargetMode="External" /><Relationship Id="rId69" Type="http://schemas.openxmlformats.org/officeDocument/2006/relationships/hyperlink" Target="https://beck-online.beck.de/?typ=searchlink&amp;hitlisthead=Fachnews &#214;ffentliches Recht &amp;query=((srechtsgebiet1:%22StaatsR%22 OR %22AllgVerwR%22 OR %22AuslR%22 OR %22KommR%22 OR %22OeffBauR%22 OR %22OeffWiR%22 OR %22UmweltR%22 OR %22BesVerwR%22) AND doktypesearch:%22zzreddok%22 AND werk-id:becklink)&amp;rbSort=4" TargetMode="External" /><Relationship Id="rId7" Type="http://schemas.openxmlformats.org/officeDocument/2006/relationships/hyperlink" Target="https://beck-online.beck.de/Werk/9441?opusTitle=Sodan%2fZiekow" TargetMode="External" /><Relationship Id="rId70" Type="http://schemas.openxmlformats.org/officeDocument/2006/relationships/hyperlink" Target="https://beck-online.beck.de/Werk/16810?opusTitle=EnK-Aktuell" TargetMode="External" /><Relationship Id="rId71" Type="http://schemas.openxmlformats.org/officeDocument/2006/relationships/hyperlink" Target="https://beck-online.beck.de/Modul/123139/Inhalt" TargetMode="External" /><Relationship Id="rId72" Type="http://schemas.openxmlformats.org/officeDocument/2006/relationships/hyperlink" Target="http://beck-online.beck.de/?modid=309" TargetMode="External" /><Relationship Id="rId73" Type="http://schemas.openxmlformats.org/officeDocument/2006/relationships/hyperlink" Target="https://beck-online.beck.de/Modul/125382/Inhalt" TargetMode="External" /><Relationship Id="rId74" Type="http://schemas.openxmlformats.org/officeDocument/2006/relationships/hyperlink" Target="http://beck-online.beck.de/?modid=349" TargetMode="External" /><Relationship Id="rId75" Type="http://schemas.openxmlformats.org/officeDocument/2006/relationships/hyperlink" Target="http://beck-online.beck.de/?modid=290" TargetMode="External" /><Relationship Id="rId76" Type="http://schemas.openxmlformats.org/officeDocument/2006/relationships/hyperlink" Target="https://beck-online.beck.de/Modul/126657/Inhalt" TargetMode="External" /><Relationship Id="rId77" Type="http://schemas.openxmlformats.org/officeDocument/2006/relationships/hyperlink" Target="http://beck-online.beck.de/?modid=249" TargetMode="External" /><Relationship Id="rId78" Type="http://schemas.openxmlformats.org/officeDocument/2006/relationships/hyperlink" Target="http://beck-online.beck.de/?modid=356" TargetMode="External" /><Relationship Id="rId79" Type="http://schemas.openxmlformats.org/officeDocument/2006/relationships/header" Target="header1.xml" /><Relationship Id="rId8" Type="http://schemas.openxmlformats.org/officeDocument/2006/relationships/hyperlink" Target="https://beck-online.beck.de/Werk/14945?opusTitle=Eyermann" TargetMode="External" /><Relationship Id="rId80" Type="http://schemas.openxmlformats.org/officeDocument/2006/relationships/footer" Target="footer1.xml" /><Relationship Id="rId81" Type="http://schemas.openxmlformats.org/officeDocument/2006/relationships/theme" Target="theme/theme1.xml" /><Relationship Id="rId82" Type="http://schemas.openxmlformats.org/officeDocument/2006/relationships/numbering" Target="numbering.xml" /><Relationship Id="rId83" Type="http://schemas.openxmlformats.org/officeDocument/2006/relationships/styles" Target="styles.xml" /><Relationship Id="rId9" Type="http://schemas.openxmlformats.org/officeDocument/2006/relationships/hyperlink" Target="https://beck-online.beck.de/Werk/12361?opusTitle=Wys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Verwaltungsrecht OPTIMUM - beck-online</dc:title>
  <cp:revision>0</cp:revision>
</cp:coreProperties>
</file>